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2871B" w14:textId="77777777" w:rsidR="00E27625" w:rsidRDefault="0096195F" w:rsidP="00C01238">
      <w:pPr>
        <w:spacing w:before="2"/>
        <w:ind w:left="368"/>
      </w:pPr>
      <w:bookmarkStart w:id="0" w:name="_Hlk158000211"/>
      <w:r>
        <w:rPr>
          <w:b/>
          <w:bCs/>
        </w:rPr>
        <w:t>Allegato B</w:t>
      </w:r>
      <w:r w:rsidR="00211D6D" w:rsidRPr="00211D6D">
        <w:t xml:space="preserve"> </w:t>
      </w:r>
    </w:p>
    <w:bookmarkEnd w:id="0"/>
    <w:p w14:paraId="1EEB2D5C" w14:textId="4E060CBF" w:rsidR="00C01238" w:rsidRDefault="005A68CC" w:rsidP="00C01238">
      <w:pPr>
        <w:spacing w:before="2"/>
        <w:ind w:left="368"/>
        <w:rPr>
          <w:rFonts w:ascii="Calibri" w:eastAsia="Calibri" w:hAnsi="Calibri" w:cs="Calibri"/>
          <w:b/>
          <w:sz w:val="20"/>
        </w:rPr>
      </w:pPr>
      <w:r w:rsidRPr="00211D6D">
        <w:rPr>
          <w:b/>
          <w:bCs/>
        </w:rPr>
        <w:t xml:space="preserve">Domanda di partecipazione alla selezione interna/esterna per l’incarico di </w:t>
      </w:r>
      <w:r>
        <w:rPr>
          <w:b/>
          <w:bCs/>
        </w:rPr>
        <w:t xml:space="preserve">TUTOR </w:t>
      </w:r>
      <w:bookmarkStart w:id="1" w:name="_Hlk173271900"/>
      <w:r w:rsidR="00C01238">
        <w:rPr>
          <w:rFonts w:ascii="Calibri" w:eastAsia="Calibri" w:hAnsi="Calibri" w:cs="Calibri"/>
          <w:b/>
          <w:sz w:val="20"/>
        </w:rPr>
        <w:t>PIANO</w:t>
      </w:r>
      <w:r w:rsidR="00C01238">
        <w:rPr>
          <w:rFonts w:ascii="Calibri" w:eastAsia="Calibri" w:hAnsi="Calibri" w:cs="Calibri"/>
          <w:b/>
          <w:spacing w:val="29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NAZIONALE</w:t>
      </w:r>
      <w:r w:rsidR="00C0123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DI</w:t>
      </w:r>
      <w:r w:rsidR="00C01238">
        <w:rPr>
          <w:rFonts w:ascii="Calibri" w:eastAsia="Calibri" w:hAnsi="Calibri" w:cs="Calibri"/>
          <w:b/>
          <w:spacing w:val="74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RIPRESA</w:t>
      </w:r>
      <w:r w:rsidR="00C01238">
        <w:rPr>
          <w:rFonts w:ascii="Calibri" w:eastAsia="Calibri" w:hAnsi="Calibri" w:cs="Calibri"/>
          <w:b/>
          <w:spacing w:val="73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E</w:t>
      </w:r>
      <w:r w:rsidR="00C0123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RESILIENZA</w:t>
      </w:r>
      <w:r w:rsidR="00C01238">
        <w:rPr>
          <w:rFonts w:ascii="Calibri" w:eastAsia="Calibri" w:hAnsi="Calibri" w:cs="Calibri"/>
          <w:b/>
          <w:spacing w:val="73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MISSIONE</w:t>
      </w:r>
      <w:r w:rsidR="00C0123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4:</w:t>
      </w:r>
      <w:r w:rsidR="00C01238">
        <w:rPr>
          <w:rFonts w:ascii="Calibri" w:eastAsia="Calibri" w:hAnsi="Calibri" w:cs="Calibri"/>
          <w:b/>
          <w:spacing w:val="74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ISTRUZIONE</w:t>
      </w:r>
      <w:r w:rsidR="00C0123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E</w:t>
      </w:r>
      <w:r w:rsidR="00C0123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RICERCA</w:t>
      </w:r>
      <w:r w:rsidR="00C01238">
        <w:rPr>
          <w:rFonts w:ascii="Calibri" w:eastAsia="Calibri" w:hAnsi="Calibri" w:cs="Calibri"/>
          <w:b/>
          <w:spacing w:val="82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-</w:t>
      </w:r>
      <w:r w:rsidR="00C01238">
        <w:rPr>
          <w:rFonts w:ascii="Calibri" w:eastAsia="Calibri" w:hAnsi="Calibri" w:cs="Calibri"/>
          <w:b/>
          <w:spacing w:val="73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Componente</w:t>
      </w:r>
      <w:r w:rsidR="00C01238">
        <w:rPr>
          <w:rFonts w:ascii="Calibri" w:eastAsia="Calibri" w:hAnsi="Calibri" w:cs="Calibri"/>
          <w:b/>
          <w:spacing w:val="75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1</w:t>
      </w:r>
      <w:r w:rsidR="00C01238">
        <w:rPr>
          <w:rFonts w:ascii="Calibri" w:eastAsia="Calibri" w:hAnsi="Calibri" w:cs="Calibri"/>
          <w:b/>
          <w:spacing w:val="77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 xml:space="preserve">– </w:t>
      </w:r>
      <w:bookmarkEnd w:id="1"/>
      <w:r w:rsidR="00C01238">
        <w:rPr>
          <w:rFonts w:ascii="Calibri" w:eastAsia="Calibri" w:hAnsi="Calibri" w:cs="Calibri"/>
          <w:b/>
          <w:sz w:val="20"/>
        </w:rPr>
        <w:t xml:space="preserve"> Potenziamento dell’offerta dei servizi di istruzione: dagli asili nido alle Università Investimento 3.1 “Nuove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Competenze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e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nuovi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linguaggi.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Azioni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di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potenziamento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delle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competenze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STEM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e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multilinguismo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(D.M.</w:t>
      </w:r>
      <w:r w:rsidR="00C01238">
        <w:rPr>
          <w:rFonts w:ascii="Calibri" w:eastAsia="Calibri" w:hAnsi="Calibri" w:cs="Calibri"/>
          <w:b/>
          <w:spacing w:val="1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65/2023).</w:t>
      </w:r>
      <w:r w:rsidR="00C01238">
        <w:rPr>
          <w:rFonts w:ascii="Calibri" w:eastAsia="Calibri" w:hAnsi="Calibri" w:cs="Calibri"/>
          <w:b/>
          <w:spacing w:val="-2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Codice</w:t>
      </w:r>
      <w:r w:rsidR="00C01238">
        <w:rPr>
          <w:rFonts w:ascii="Calibri" w:eastAsia="Calibri" w:hAnsi="Calibri" w:cs="Calibri"/>
          <w:b/>
          <w:spacing w:val="2"/>
          <w:sz w:val="20"/>
        </w:rPr>
        <w:t xml:space="preserve"> </w:t>
      </w:r>
      <w:r w:rsidR="00C01238">
        <w:rPr>
          <w:rFonts w:ascii="Calibri" w:eastAsia="Calibri" w:hAnsi="Calibri" w:cs="Calibri"/>
          <w:b/>
          <w:sz w:val="20"/>
        </w:rPr>
        <w:t>Avviso M4C1I3.1-2023-1143</w:t>
      </w:r>
    </w:p>
    <w:p w14:paraId="3F37DD51" w14:textId="77777777" w:rsidR="00C01238" w:rsidRDefault="00C01238" w:rsidP="00C01238">
      <w:pPr>
        <w:spacing w:before="10"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>Codice progetto.</w:t>
      </w:r>
      <w:r>
        <w:rPr>
          <w:rFonts w:ascii="Times New Roman" w:eastAsia="Times New Roman" w:hAnsi="Times New Roman" w:cs="Times New Roman"/>
          <w:b/>
          <w:iCs/>
          <w:spacing w:val="57"/>
          <w:sz w:val="24"/>
        </w:rPr>
        <w:t xml:space="preserve"> </w:t>
      </w:r>
      <w:bookmarkStart w:id="2" w:name="_Hlk173228034"/>
      <w:r>
        <w:rPr>
          <w:rFonts w:ascii="Times New Roman" w:eastAsia="Times New Roman" w:hAnsi="Times New Roman" w:cs="Times New Roman"/>
          <w:b/>
          <w:iCs/>
          <w:sz w:val="24"/>
        </w:rPr>
        <w:t>M4C1I3.1-2023-1143-P-29431</w:t>
      </w:r>
      <w:bookmarkEnd w:id="2"/>
    </w:p>
    <w:p w14:paraId="5D323D6C" w14:textId="77777777" w:rsidR="00C01238" w:rsidRDefault="00C01238" w:rsidP="00C01238">
      <w:pPr>
        <w:spacing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>Titolo</w:t>
      </w:r>
      <w:r>
        <w:rPr>
          <w:rFonts w:ascii="Times New Roman" w:eastAsia="Times New Roman" w:hAnsi="Times New Roman" w:cs="Times New Roman"/>
          <w:b/>
          <w:iCs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del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progetto: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bookmarkStart w:id="3" w:name="_Hlk173228197"/>
      <w:r>
        <w:rPr>
          <w:rFonts w:ascii="Times New Roman" w:eastAsia="Times New Roman" w:hAnsi="Times New Roman" w:cs="Times New Roman"/>
          <w:b/>
          <w:iCs/>
          <w:sz w:val="24"/>
        </w:rPr>
        <w:t>“I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linguaggi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del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</w:rPr>
        <w:t>futuro”</w:t>
      </w:r>
    </w:p>
    <w:bookmarkEnd w:id="3"/>
    <w:p w14:paraId="6B6B3FA2" w14:textId="77777777" w:rsidR="00C01238" w:rsidRPr="00F94544" w:rsidRDefault="00C01238" w:rsidP="00C01238">
      <w:pPr>
        <w:spacing w:before="10"/>
        <w:ind w:firstLine="512"/>
        <w:rPr>
          <w:rFonts w:ascii="Calibri" w:eastAsia="Calibri" w:hAnsi="Calibri" w:cs="Calibri"/>
          <w:b/>
          <w:iCs/>
          <w:sz w:val="19"/>
        </w:rPr>
      </w:pPr>
      <w:r>
        <w:rPr>
          <w:rFonts w:ascii="Times New Roman" w:eastAsia="Times New Roman" w:hAnsi="Times New Roman" w:cs="Times New Roman"/>
          <w:b/>
          <w:iCs/>
          <w:sz w:val="24"/>
        </w:rPr>
        <w:t>CUP:</w:t>
      </w:r>
      <w:r>
        <w:rPr>
          <w:rFonts w:ascii="Times New Roman" w:eastAsia="Times New Roman" w:hAnsi="Times New Roman" w:cs="Times New Roman"/>
          <w:b/>
          <w:iCs/>
          <w:spacing w:val="-1"/>
          <w:sz w:val="24"/>
        </w:rPr>
        <w:t xml:space="preserve"> </w:t>
      </w:r>
      <w:bookmarkStart w:id="4" w:name="_Hlk173227991"/>
      <w:r>
        <w:rPr>
          <w:rFonts w:ascii="Times New Roman" w:eastAsia="Times New Roman" w:hAnsi="Times New Roman" w:cs="Times New Roman"/>
          <w:b/>
          <w:iCs/>
          <w:sz w:val="24"/>
        </w:rPr>
        <w:t>D74D23002470006</w:t>
      </w:r>
      <w:bookmarkEnd w:id="4"/>
    </w:p>
    <w:p w14:paraId="571FDB63" w14:textId="0C751D2B" w:rsidR="00A767CB" w:rsidRPr="002B400D" w:rsidRDefault="00A767CB" w:rsidP="0096195F">
      <w:pPr>
        <w:pStyle w:val="Corpotesto"/>
        <w:spacing w:before="8"/>
        <w:jc w:val="both"/>
        <w:rPr>
          <w:sz w:val="24"/>
          <w:szCs w:val="24"/>
        </w:rPr>
      </w:pPr>
    </w:p>
    <w:p w14:paraId="3F87A662" w14:textId="5FCE9187" w:rsidR="005A68CC" w:rsidRPr="00B60A5B" w:rsidRDefault="005A68CC" w:rsidP="005A68CC">
      <w:pPr>
        <w:pStyle w:val="Default"/>
        <w:jc w:val="both"/>
        <w:rPr>
          <w:rFonts w:ascii="Times New Roman" w:eastAsia="Calibri" w:hAnsi="Times New Roman" w:cs="Times New Roman"/>
          <w:b/>
        </w:rPr>
      </w:pPr>
    </w:p>
    <w:p w14:paraId="3D881A58" w14:textId="4BAA6305" w:rsidR="00211D6D" w:rsidRDefault="00211D6D" w:rsidP="005A68CC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(Prov.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6D13FCBE" w14:textId="77777777" w:rsidR="007D2643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di essere ammesso/a alla procedura di selezione per il conferimento dell’incarico di </w:t>
      </w:r>
      <w:r w:rsidR="006A2D66">
        <w:rPr>
          <w:rFonts w:ascii="Times New Roman" w:hAnsi="Times New Roman" w:cs="Times New Roman"/>
        </w:rPr>
        <w:t>TUTOR</w:t>
      </w:r>
      <w:r w:rsidRPr="00211D6D">
        <w:rPr>
          <w:rFonts w:ascii="Times New Roman" w:hAnsi="Times New Roman" w:cs="Times New Roman"/>
        </w:rPr>
        <w:t xml:space="preserve"> interno/esterno per la realizzazione del percorso</w:t>
      </w:r>
      <w:r w:rsidR="004D5490">
        <w:rPr>
          <w:rFonts w:ascii="Times New Roman" w:hAnsi="Times New Roman" w:cs="Times New Roman"/>
        </w:rPr>
        <w:t xml:space="preserve"> (barrare la casel</w:t>
      </w:r>
      <w:r w:rsidR="007D2643">
        <w:rPr>
          <w:rFonts w:ascii="Times New Roman" w:hAnsi="Times New Roman" w:cs="Times New Roman"/>
        </w:rPr>
        <w:t>la)</w:t>
      </w:r>
    </w:p>
    <w:p w14:paraId="42485580" w14:textId="3CADEF98" w:rsidR="00177234" w:rsidRDefault="00211D6D" w:rsidP="00211D6D">
      <w:pPr>
        <w:jc w:val="both"/>
        <w:rPr>
          <w:rFonts w:ascii="Calibri" w:eastAsia="Calibri" w:hAnsi="Calibri" w:cs="Calibri"/>
          <w:b/>
          <w:spacing w:val="-7"/>
          <w:sz w:val="18"/>
        </w:rPr>
      </w:pPr>
      <w:r w:rsidRPr="00211D6D">
        <w:rPr>
          <w:rFonts w:ascii="Times New Roman" w:hAnsi="Times New Roman" w:cs="Times New Roman"/>
        </w:rPr>
        <w:t xml:space="preserve">  </w:t>
      </w:r>
      <w:r w:rsidR="002C1842" w:rsidRPr="000B5B88">
        <w:rPr>
          <w:rFonts w:ascii="Calibri" w:eastAsia="Calibri" w:hAnsi="Calibri" w:cs="Calibri"/>
          <w:b/>
          <w:sz w:val="18"/>
          <w:u w:val="single"/>
          <w:shd w:val="clear" w:color="auto" w:fill="FFFF00"/>
        </w:rPr>
        <w:t>Linea</w:t>
      </w:r>
      <w:r w:rsidR="002C1842" w:rsidRPr="000B5B88">
        <w:rPr>
          <w:rFonts w:ascii="Calibri" w:eastAsia="Calibri" w:hAnsi="Calibri" w:cs="Calibri"/>
          <w:b/>
          <w:spacing w:val="-5"/>
          <w:sz w:val="18"/>
          <w:u w:val="single"/>
          <w:shd w:val="clear" w:color="auto" w:fill="FFFF00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  <w:u w:val="single"/>
          <w:shd w:val="clear" w:color="auto" w:fill="FFFF00"/>
        </w:rPr>
        <w:t>di</w:t>
      </w:r>
      <w:r w:rsidR="002C1842" w:rsidRPr="000B5B88">
        <w:rPr>
          <w:rFonts w:ascii="Calibri" w:eastAsia="Calibri" w:hAnsi="Calibri" w:cs="Calibri"/>
          <w:b/>
          <w:spacing w:val="-6"/>
          <w:sz w:val="18"/>
          <w:u w:val="single"/>
          <w:shd w:val="clear" w:color="auto" w:fill="FFFF00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  <w:u w:val="single"/>
          <w:shd w:val="clear" w:color="auto" w:fill="FFFF00"/>
        </w:rPr>
        <w:t>Intervento</w:t>
      </w:r>
      <w:r w:rsidR="002C1842" w:rsidRPr="000B5B88">
        <w:rPr>
          <w:rFonts w:ascii="Calibri" w:eastAsia="Calibri" w:hAnsi="Calibri" w:cs="Calibri"/>
          <w:b/>
          <w:spacing w:val="-7"/>
          <w:sz w:val="18"/>
          <w:u w:val="single"/>
          <w:shd w:val="clear" w:color="auto" w:fill="FFFF00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  <w:u w:val="single"/>
          <w:shd w:val="clear" w:color="auto" w:fill="FFFF00"/>
        </w:rPr>
        <w:t>A</w:t>
      </w:r>
      <w:r w:rsidR="002C1842" w:rsidRPr="000B5B88">
        <w:rPr>
          <w:rFonts w:ascii="Calibri" w:eastAsia="Calibri" w:hAnsi="Calibri" w:cs="Calibri"/>
          <w:b/>
          <w:spacing w:val="-5"/>
          <w:sz w:val="18"/>
          <w:u w:val="single"/>
          <w:shd w:val="clear" w:color="auto" w:fill="FFFF00"/>
        </w:rPr>
        <w:t xml:space="preserve"> </w:t>
      </w:r>
      <w:r w:rsidR="00177234">
        <w:rPr>
          <w:rFonts w:ascii="Calibri" w:eastAsia="Calibri" w:hAnsi="Calibri" w:cs="Calibri"/>
          <w:b/>
          <w:sz w:val="18"/>
          <w:u w:val="single"/>
          <w:shd w:val="clear" w:color="auto" w:fill="FFFF00"/>
        </w:rPr>
        <w:t>–</w:t>
      </w:r>
      <w:r w:rsidR="002C1842" w:rsidRPr="000B5B88">
        <w:rPr>
          <w:rFonts w:ascii="Calibri" w:eastAsia="Calibri" w:hAnsi="Calibri" w:cs="Calibri"/>
          <w:b/>
          <w:spacing w:val="-7"/>
          <w:sz w:val="18"/>
        </w:rPr>
        <w:t xml:space="preserve"> </w:t>
      </w:r>
    </w:p>
    <w:p w14:paraId="5BD6B2D5" w14:textId="77CD80CB" w:rsidR="002C1842" w:rsidRDefault="00F94544" w:rsidP="00211D6D">
      <w:pPr>
        <w:jc w:val="both"/>
        <w:rPr>
          <w:rFonts w:ascii="Calibri" w:eastAsia="Calibri" w:hAnsi="Calibri" w:cs="Calibri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53435" wp14:editId="3F951256">
                <wp:simplePos x="0" y="0"/>
                <wp:positionH relativeFrom="column">
                  <wp:posOffset>-213360</wp:posOffset>
                </wp:positionH>
                <wp:positionV relativeFrom="paragraph">
                  <wp:posOffset>76200</wp:posOffset>
                </wp:positionV>
                <wp:extent cx="99060" cy="91440"/>
                <wp:effectExtent l="0" t="0" r="15240" b="22860"/>
                <wp:wrapNone/>
                <wp:docPr id="14085412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CBCBFB" id="Rettangolo 1" o:spid="_x0000_s1026" style="position:absolute;margin-left:-16.8pt;margin-top:6pt;width:7.8pt;height: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" fillcolor="white [3201]" strokecolor="#4ea72e [3209]" strokeweight="1pt"/>
            </w:pict>
          </mc:Fallback>
        </mc:AlternateContent>
      </w:r>
      <w:r w:rsidR="002C1842" w:rsidRPr="000B5B88">
        <w:rPr>
          <w:rFonts w:ascii="Calibri" w:eastAsia="Calibri" w:hAnsi="Calibri" w:cs="Calibri"/>
          <w:b/>
          <w:sz w:val="18"/>
        </w:rPr>
        <w:t>Realizzazione</w:t>
      </w:r>
      <w:r w:rsidR="002C1842" w:rsidRPr="000B5B88">
        <w:rPr>
          <w:rFonts w:ascii="Calibri" w:eastAsia="Calibri" w:hAnsi="Calibri" w:cs="Calibri"/>
          <w:b/>
          <w:spacing w:val="-5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di</w:t>
      </w:r>
      <w:r w:rsidR="002C1842" w:rsidRPr="000B5B88">
        <w:rPr>
          <w:rFonts w:ascii="Calibri" w:eastAsia="Calibri" w:hAnsi="Calibri" w:cs="Calibri"/>
          <w:b/>
          <w:spacing w:val="-6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percorsi</w:t>
      </w:r>
      <w:r w:rsidR="002C1842" w:rsidRPr="000B5B88">
        <w:rPr>
          <w:rFonts w:ascii="Calibri" w:eastAsia="Calibri" w:hAnsi="Calibri" w:cs="Calibri"/>
          <w:b/>
          <w:spacing w:val="-6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didattici,</w:t>
      </w:r>
      <w:r w:rsidR="002C1842" w:rsidRPr="000B5B88">
        <w:rPr>
          <w:rFonts w:ascii="Calibri" w:eastAsia="Calibri" w:hAnsi="Calibri" w:cs="Calibri"/>
          <w:b/>
          <w:spacing w:val="-7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formativi</w:t>
      </w:r>
      <w:r w:rsidR="002C1842" w:rsidRPr="000B5B88">
        <w:rPr>
          <w:rFonts w:ascii="Calibri" w:eastAsia="Calibri" w:hAnsi="Calibri" w:cs="Calibri"/>
          <w:b/>
          <w:spacing w:val="-6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e</w:t>
      </w:r>
      <w:r w:rsidR="002C1842" w:rsidRPr="000B5B88">
        <w:rPr>
          <w:rFonts w:ascii="Calibri" w:eastAsia="Calibri" w:hAnsi="Calibri" w:cs="Calibri"/>
          <w:b/>
          <w:spacing w:val="-4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di</w:t>
      </w:r>
      <w:r w:rsidR="002C1842" w:rsidRPr="000B5B88">
        <w:rPr>
          <w:rFonts w:ascii="Calibri" w:eastAsia="Calibri" w:hAnsi="Calibri" w:cs="Calibri"/>
          <w:b/>
          <w:spacing w:val="-7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orientamento</w:t>
      </w:r>
      <w:r w:rsidR="002C1842"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per studentesse e studenti Descrizione: Realizzazione di percorsi didattici, formativi e di orientamento per studentesse e</w:t>
      </w:r>
      <w:r w:rsidR="002C1842"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studenti finalizzati a promuovere l’integrazione, all’interno dei curricula di tutti i cicli scolastici, di attività, metodologie e</w:t>
      </w:r>
      <w:r w:rsidR="002C1842"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contenuti volti a sviluppare le competenze STEM, digitali e di innovazione, garantendo pari opportunità e parità di genere in</w:t>
      </w:r>
      <w:r w:rsidR="002C1842"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termini</w:t>
      </w:r>
      <w:r w:rsidR="002C1842" w:rsidRPr="000B5B88">
        <w:rPr>
          <w:rFonts w:ascii="Calibri" w:eastAsia="Calibri" w:hAnsi="Calibri" w:cs="Calibri"/>
          <w:b/>
          <w:spacing w:val="-3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di</w:t>
      </w:r>
      <w:r w:rsidR="002C1842" w:rsidRPr="000B5B88">
        <w:rPr>
          <w:rFonts w:ascii="Calibri" w:eastAsia="Calibri" w:hAnsi="Calibri" w:cs="Calibri"/>
          <w:b/>
          <w:spacing w:val="-2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approccio</w:t>
      </w:r>
      <w:r w:rsidR="002C1842" w:rsidRPr="000B5B88">
        <w:rPr>
          <w:rFonts w:ascii="Calibri" w:eastAsia="Calibri" w:hAnsi="Calibri" w:cs="Calibri"/>
          <w:b/>
          <w:spacing w:val="-1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metodologico</w:t>
      </w:r>
      <w:r w:rsidR="002C1842" w:rsidRPr="000B5B88">
        <w:rPr>
          <w:rFonts w:ascii="Calibri" w:eastAsia="Calibri" w:hAnsi="Calibri" w:cs="Calibri"/>
          <w:b/>
          <w:spacing w:val="-1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e di</w:t>
      </w:r>
      <w:r w:rsidR="002C1842" w:rsidRPr="000B5B88">
        <w:rPr>
          <w:rFonts w:ascii="Calibri" w:eastAsia="Calibri" w:hAnsi="Calibri" w:cs="Calibri"/>
          <w:b/>
          <w:spacing w:val="-2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attività</w:t>
      </w:r>
      <w:r w:rsidR="002C1842" w:rsidRPr="000B5B88">
        <w:rPr>
          <w:rFonts w:ascii="Calibri" w:eastAsia="Calibri" w:hAnsi="Calibri" w:cs="Calibri"/>
          <w:b/>
          <w:spacing w:val="2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di</w:t>
      </w:r>
      <w:r w:rsidR="002C1842" w:rsidRPr="000B5B88">
        <w:rPr>
          <w:rFonts w:ascii="Calibri" w:eastAsia="Calibri" w:hAnsi="Calibri" w:cs="Calibri"/>
          <w:b/>
          <w:spacing w:val="-2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orientamento</w:t>
      </w:r>
      <w:r w:rsidR="002C1842" w:rsidRPr="000B5B88">
        <w:rPr>
          <w:rFonts w:ascii="Calibri" w:eastAsia="Calibri" w:hAnsi="Calibri" w:cs="Calibri"/>
          <w:b/>
          <w:spacing w:val="-1"/>
          <w:sz w:val="18"/>
        </w:rPr>
        <w:t xml:space="preserve"> </w:t>
      </w:r>
      <w:r w:rsidR="002C1842" w:rsidRPr="000B5B88">
        <w:rPr>
          <w:rFonts w:ascii="Calibri" w:eastAsia="Calibri" w:hAnsi="Calibri" w:cs="Calibri"/>
          <w:b/>
          <w:sz w:val="18"/>
        </w:rPr>
        <w:t>STEM</w:t>
      </w:r>
    </w:p>
    <w:p w14:paraId="3766165E" w14:textId="777DE080" w:rsidR="00211D6D" w:rsidRPr="00F94544" w:rsidRDefault="00F94544" w:rsidP="00F94544">
      <w:pPr>
        <w:ind w:right="148"/>
        <w:rPr>
          <w:rFonts w:ascii="Calibri" w:eastAsia="Calibri" w:hAnsi="Calibri" w:cs="Calibri"/>
          <w:b/>
          <w:spacing w:val="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1833F" wp14:editId="256C1C23">
                <wp:simplePos x="0" y="0"/>
                <wp:positionH relativeFrom="leftMargin">
                  <wp:posOffset>556260</wp:posOffset>
                </wp:positionH>
                <wp:positionV relativeFrom="paragraph">
                  <wp:posOffset>3175</wp:posOffset>
                </wp:positionV>
                <wp:extent cx="99060" cy="91440"/>
                <wp:effectExtent l="0" t="0" r="15240" b="22860"/>
                <wp:wrapNone/>
                <wp:docPr id="111329074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F99118" id="Rettangolo 1" o:spid="_x0000_s1026" style="position:absolute;margin-left:43.8pt;margin-top:.25pt;width:7.8pt;height:7.2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" fillcolor="window" strokecolor="#4ea72e" strokeweight="1pt">
                <w10:wrap anchorx="margin"/>
              </v:rect>
            </w:pict>
          </mc:Fallback>
        </mc:AlternateContent>
      </w:r>
      <w:r w:rsidR="004259C2" w:rsidRPr="004259C2">
        <w:rPr>
          <w:rFonts w:ascii="Calibri" w:eastAsia="Calibri" w:hAnsi="Calibri" w:cs="Calibri"/>
          <w:b/>
          <w:sz w:val="18"/>
        </w:rPr>
        <w:t xml:space="preserve"> </w:t>
      </w:r>
      <w:r w:rsidR="004259C2" w:rsidRPr="000B5B88">
        <w:rPr>
          <w:rFonts w:ascii="Calibri" w:eastAsia="Calibri" w:hAnsi="Calibri" w:cs="Calibri"/>
          <w:b/>
          <w:sz w:val="18"/>
        </w:rPr>
        <w:t>Percorsi di</w:t>
      </w:r>
      <w:r w:rsidR="004259C2"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="004259C2" w:rsidRPr="000B5B88">
        <w:rPr>
          <w:rFonts w:ascii="Calibri" w:eastAsia="Calibri" w:hAnsi="Calibri" w:cs="Calibri"/>
          <w:b/>
          <w:sz w:val="18"/>
        </w:rPr>
        <w:t>formazione per il</w:t>
      </w:r>
      <w:r w:rsidR="004259C2"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="004259C2" w:rsidRPr="000B5B88">
        <w:rPr>
          <w:rFonts w:ascii="Calibri" w:eastAsia="Calibri" w:hAnsi="Calibri" w:cs="Calibri"/>
          <w:b/>
          <w:sz w:val="18"/>
        </w:rPr>
        <w:t>potenziamento delle</w:t>
      </w:r>
      <w:r w:rsidR="004259C2" w:rsidRPr="000B5B88">
        <w:rPr>
          <w:rFonts w:ascii="Calibri" w:eastAsia="Calibri" w:hAnsi="Calibri" w:cs="Calibri"/>
          <w:b/>
          <w:spacing w:val="1"/>
          <w:sz w:val="18"/>
        </w:rPr>
        <w:t xml:space="preserve"> </w:t>
      </w:r>
      <w:r w:rsidR="004259C2" w:rsidRPr="000B5B88">
        <w:rPr>
          <w:rFonts w:ascii="Calibri" w:eastAsia="Calibri" w:hAnsi="Calibri" w:cs="Calibri"/>
          <w:b/>
          <w:sz w:val="18"/>
        </w:rPr>
        <w:t>competenze</w:t>
      </w:r>
      <w:r w:rsidR="004259C2" w:rsidRPr="000B5B88">
        <w:rPr>
          <w:rFonts w:ascii="Calibri" w:eastAsia="Calibri" w:hAnsi="Calibri" w:cs="Calibri"/>
          <w:b/>
          <w:spacing w:val="-8"/>
          <w:sz w:val="18"/>
        </w:rPr>
        <w:t xml:space="preserve"> </w:t>
      </w:r>
      <w:r w:rsidR="004259C2" w:rsidRPr="000B5B88">
        <w:rPr>
          <w:rFonts w:ascii="Calibri" w:eastAsia="Calibri" w:hAnsi="Calibri" w:cs="Calibri"/>
          <w:b/>
          <w:sz w:val="18"/>
        </w:rPr>
        <w:t>linguistiche</w:t>
      </w:r>
      <w:r w:rsidR="004259C2" w:rsidRPr="000B5B88">
        <w:rPr>
          <w:rFonts w:ascii="Calibri" w:eastAsia="Calibri" w:hAnsi="Calibri" w:cs="Calibri"/>
          <w:b/>
          <w:spacing w:val="-38"/>
          <w:sz w:val="18"/>
        </w:rPr>
        <w:t xml:space="preserve"> </w:t>
      </w:r>
      <w:r w:rsidR="004259C2" w:rsidRPr="000B5B88">
        <w:rPr>
          <w:rFonts w:ascii="Calibri" w:eastAsia="Calibri" w:hAnsi="Calibri" w:cs="Calibri"/>
          <w:b/>
          <w:sz w:val="18"/>
        </w:rPr>
        <w:t>degli studenti</w:t>
      </w: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42F5E402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r w:rsidR="00D926CD">
        <w:rPr>
          <w:rFonts w:ascii="Times New Roman" w:hAnsi="Times New Roman" w:cs="Times New Roman"/>
        </w:rPr>
        <w:t>ALLEGATO</w:t>
      </w:r>
      <w:r>
        <w:rPr>
          <w:rFonts w:ascii="Times New Roman" w:hAnsi="Times New Roman" w:cs="Times New Roman"/>
        </w:rPr>
        <w:t xml:space="preserve"> </w:t>
      </w:r>
      <w:r w:rsidR="00F94544">
        <w:rPr>
          <w:rFonts w:ascii="Times New Roman" w:hAnsi="Times New Roman" w:cs="Times New Roman"/>
        </w:rPr>
        <w:t>D</w:t>
      </w:r>
      <w:r w:rsidRPr="00211D6D">
        <w:rPr>
          <w:rFonts w:ascii="Times New Roman" w:hAnsi="Times New Roman" w:cs="Times New Roman"/>
        </w:rPr>
        <w:t xml:space="preserve"> per </w:t>
      </w:r>
      <w:r w:rsidR="004B6FA4">
        <w:rPr>
          <w:rFonts w:ascii="Times New Roman" w:hAnsi="Times New Roman" w:cs="Times New Roman"/>
        </w:rPr>
        <w:t>TUTOR</w:t>
      </w:r>
      <w:r w:rsidRPr="00211D6D">
        <w:rPr>
          <w:rFonts w:ascii="Times New Roman" w:hAnsi="Times New Roman" w:cs="Times New Roman"/>
        </w:rPr>
        <w:t xml:space="preserve">); </w:t>
      </w:r>
    </w:p>
    <w:p w14:paraId="5452E87F" w14:textId="43F54A8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2F947451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lastRenderedPageBreak/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</w:t>
      </w:r>
      <w:r w:rsidR="00D926CD">
        <w:rPr>
          <w:rFonts w:ascii="Times New Roman" w:hAnsi="Times New Roman" w:cs="Times New Roman"/>
        </w:rPr>
        <w:t>ALLEGATO</w:t>
      </w:r>
      <w:r w:rsidRPr="00211D6D">
        <w:rPr>
          <w:rFonts w:ascii="Times New Roman" w:hAnsi="Times New Roman" w:cs="Times New Roman"/>
        </w:rPr>
        <w:t xml:space="preserve"> </w:t>
      </w:r>
      <w:r w:rsidR="004B6FA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AA"/>
    <w:rsid w:val="00021C14"/>
    <w:rsid w:val="00177234"/>
    <w:rsid w:val="00211D6D"/>
    <w:rsid w:val="002C1842"/>
    <w:rsid w:val="00313F47"/>
    <w:rsid w:val="004259C2"/>
    <w:rsid w:val="004B6FA4"/>
    <w:rsid w:val="004D5490"/>
    <w:rsid w:val="005A68CC"/>
    <w:rsid w:val="006A2D66"/>
    <w:rsid w:val="00712950"/>
    <w:rsid w:val="007D2643"/>
    <w:rsid w:val="00865C78"/>
    <w:rsid w:val="0096195F"/>
    <w:rsid w:val="00A3290D"/>
    <w:rsid w:val="00A767CB"/>
    <w:rsid w:val="00B4301C"/>
    <w:rsid w:val="00C01238"/>
    <w:rsid w:val="00C27AE0"/>
    <w:rsid w:val="00CE3100"/>
    <w:rsid w:val="00D926CD"/>
    <w:rsid w:val="00DB12DB"/>
    <w:rsid w:val="00DC4183"/>
    <w:rsid w:val="00E27625"/>
    <w:rsid w:val="00F03843"/>
    <w:rsid w:val="00F058AA"/>
    <w:rsid w:val="00F9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68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A767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767C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D22F-F9D3-4203-8A45-E0A1140D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Ivana Corvaia</cp:lastModifiedBy>
  <cp:revision>20</cp:revision>
  <dcterms:created xsi:type="dcterms:W3CDTF">2024-02-05T03:25:00Z</dcterms:created>
  <dcterms:modified xsi:type="dcterms:W3CDTF">2024-07-30T15:25:00Z</dcterms:modified>
</cp:coreProperties>
</file>